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D8" w:rsidRPr="0092217B" w:rsidRDefault="00DC0CD8" w:rsidP="00DC0CD8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Советы доктора Пилюлькина</w:t>
      </w:r>
    </w:p>
    <w:p w:rsidR="00DC0CD8" w:rsidRPr="0092217B" w:rsidRDefault="00DC0CD8" w:rsidP="00DC0CD8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Рекомендации для родителей: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0CD8" w:rsidRPr="0092217B" w:rsidRDefault="00DC0CD8" w:rsidP="00DC0CD8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Как уберечь детей от простуды?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0CD8" w:rsidRPr="0092217B" w:rsidRDefault="00DC0CD8" w:rsidP="00DC0CD8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i/>
          <w:iCs/>
          <w:color w:val="993366"/>
          <w:sz w:val="32"/>
          <w:szCs w:val="32"/>
          <w:lang w:eastAsia="ru-RU"/>
        </w:rPr>
        <w:t>Как только начинаются первые холода и первые дожди, так тут же пустеют классы и детсадовские группы. Одни простудились и заболели, другие заразились от заболевших… Что же делать родителям?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замечали, что одному ребёнку достаточно, чтобы кто-то чихнул на него, - и вот он уже с красным носом и температурой? А другому и промокшие ноги нипочём. Всё дело в и иммунитете – умение организма сопротивляться болезням. Собственно, и само слово «иммунитет» переводится как «находящийся под защитой». И главная функция нашей иммунной системы – распознать «чужаков» - бактерии и вирусы – и удалить их из организма. Если же иммунитет ослаблен, то чужеродные элементы легко проникают в организм и ведут там подрывную деятельность, а ребёнок в результате без конца болеет.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Долгое время считалось, что основная причина простуд – переохлаждение. Но в последнее время в медицине всё больше укрепляется другая точка зрения: </w:t>
      </w:r>
      <w:r w:rsidRPr="009221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виноват слабый иммунитет.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с ним всё в порядке, то ребёнку не грозят никакие простуды, даже если он выскочит на улицу без шапки, промочит ноги или его продует. Увы, таких здоровых детей с каждым годом всё меньше. Зато всё чаще встречаются вялотекущие воспаления – когда у ребёнка в течение всего сезона простуд заложен нос, насморк, побаливает горло.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Значит, в первую очередь надо не кутать ребёнка в шарфы и свитера, а позаботиться об укреплении его иммунитета.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i/>
          <w:iCs/>
          <w:color w:val="993366"/>
          <w:sz w:val="32"/>
          <w:szCs w:val="32"/>
          <w:lang w:eastAsia="ru-RU"/>
        </w:rPr>
        <w:t>Что укрепляет иммунитет?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Закаливание –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его не поздно начать в любое время года, но лучше всё таки начинать летом. Можно обливаться водой по утрам, постепенно понижая температуру воды, ходить в бассейн. Главное 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после любых водных процедур – чтобы ребёнок хорошо вытерся перед выходом на улицу.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Прогулки –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 больше ребёнок бывает на свежем воздухе, тем сильнее его иммунная система.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Питание –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ребёнок должен получать все необходимые вещества. Для растущего организма обязательны мясо и свежие овощи и фрукты.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Витамины –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 сожалению, современная жизнь с её бешеным ритмом, плохой энергией, неправильным питанием лишь ослабляет иммунную систему. И чтобы поддержать её, детям просто необходимо принимать витамины и иммуностимуляторы.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i/>
          <w:iCs/>
          <w:color w:val="993366"/>
          <w:sz w:val="32"/>
          <w:szCs w:val="32"/>
          <w:lang w:eastAsia="ru-RU"/>
        </w:rPr>
        <w:t>Апельсины не помогут?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известно, цитрусовые богаты витамином С, который повышает сопротивляемость организма. Но недавно медики выяснили, что ощутимый эффект апельсины и грейпфруты могут принести лишь в первый день простуды, когда она только подступает. Позже неограниченное поедание цитрусовых почти не влияет на ход болезни.</w:t>
      </w:r>
    </w:p>
    <w:p w:rsidR="00DC0CD8" w:rsidRPr="0092217B" w:rsidRDefault="00DC0CD8" w:rsidP="00DC0CD8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A7CA50B" wp14:editId="5AD47016">
            <wp:extent cx="3762375" cy="2724150"/>
            <wp:effectExtent l="0" t="0" r="9525" b="0"/>
            <wp:docPr id="10" name="Рисунок 10" descr="hello_html_m7e76c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e76c3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67D86" w:rsidRDefault="00DC0CD8" w:rsidP="00DC0CD8"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D8"/>
    <w:rsid w:val="00117E92"/>
    <w:rsid w:val="00267D86"/>
    <w:rsid w:val="00A40626"/>
    <w:rsid w:val="00AB667A"/>
    <w:rsid w:val="00D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48D0B-9D2A-4AC6-A3AE-EBCAA1DD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2023-06-06T05:03:00Z</dcterms:created>
  <dcterms:modified xsi:type="dcterms:W3CDTF">2023-06-06T05:03:00Z</dcterms:modified>
</cp:coreProperties>
</file>