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3D9" w:rsidRPr="008613D9" w:rsidRDefault="008613D9" w:rsidP="008613D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bookmarkStart w:id="0" w:name="_GoBack"/>
      <w:bookmarkEnd w:id="0"/>
      <w:r w:rsidRPr="008613D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Патриотическое воспитание детей дошкольного возраста</w:t>
      </w:r>
    </w:p>
    <w:p w:rsidR="00D70982" w:rsidRPr="00D5643D" w:rsidRDefault="00D70982" w:rsidP="00D709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64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64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«Только тот, кто любит, ценит и уважает накопленное и сохранённое предшествующим поколением, может любить Родину, узнать её, стать подлинным патриотом.</w:t>
      </w:r>
      <w:r w:rsidRPr="00D56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564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С. Михалков</w:t>
      </w:r>
    </w:p>
    <w:p w:rsidR="00D70982" w:rsidRPr="00D70982" w:rsidRDefault="00D70982" w:rsidP="00D709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0982" w:rsidRPr="00D70982" w:rsidRDefault="00D70982" w:rsidP="00D70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98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отношения к стране и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осударству начинается с детства, п</w:t>
      </w:r>
      <w:r w:rsidRPr="00D70982">
        <w:rPr>
          <w:rFonts w:ascii="Times New Roman" w:eastAsia="Times New Roman" w:hAnsi="Times New Roman" w:cs="Times New Roman"/>
          <w:sz w:val="28"/>
          <w:szCs w:val="28"/>
          <w:lang w:eastAsia="ru-RU"/>
        </w:rPr>
        <w:t>оэтому одной из главных задач дошкольных образовательных учреждений является патриотическое воспитание. Только любовь к России, к ее истории, ее культуре, к ее народу может возродить великую страну. Эта любовь начинается с малого – с любви к нашей малой роди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не. Но чтобы любить, надо знать: с</w:t>
      </w:r>
      <w:r w:rsidRPr="00D7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чего начинается Родина для малыша? Вопрос этот не праздный. В дошкольном возрасте дети должны обязательно знать и ценить свою малую родину – место, где они родились и живут.   </w:t>
      </w:r>
    </w:p>
    <w:p w:rsidR="00D70982" w:rsidRDefault="00D70982" w:rsidP="00D70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7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аложить нравственные основы, учить правилам общения и умению жить среди людей – вот главные идеи воспитания нравственно-патриотических чувств у дошкольников. </w:t>
      </w:r>
    </w:p>
    <w:p w:rsidR="00D70982" w:rsidRDefault="00D70982" w:rsidP="00D70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современном этапе воспитание будущего гражданина патриота своей страны становится очень актуальным и особенно трудным,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</w:t>
      </w:r>
      <w:r w:rsidRPr="00D7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требует большого такта и терпения,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ногих</w:t>
      </w:r>
      <w:r w:rsidRPr="00D7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семьях вопросы воспитания патриотизма, гражданственности не считаются важными, и зачастую вызывают лишь недоумение. Патриотическое воспитание ребенка – это основа формирования будущего гражданина Чувство патриотизма так многогранно по своему содержанию, что не может быть определено несколькими словами. Это и любовь к родным местам, и гордость за свой народ, за его культуру, и ощущение своей неразрывности с окружающим, и желание сохранять и приумножать богатства своей страны. Уже в дошкольном возрасте ребенок должен знать, в какой стране он живет, чем она отличается от других стран. Нужно как можно больше рассказывать детям о городе, в котором они живут; воспитывать чувство гордости за сво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малую родину</w:t>
      </w:r>
      <w:r w:rsidRPr="00D7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 </w:t>
      </w:r>
    </w:p>
    <w:p w:rsidR="00D70982" w:rsidRDefault="00D70982" w:rsidP="00D70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Существуют разнообразные формы воспитания у детей патриотических чувств. Это беседы о Родине, о родном селе,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  </w:t>
      </w:r>
    </w:p>
    <w:p w:rsidR="00D70982" w:rsidRDefault="00D70982" w:rsidP="00D70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Чувство Родины начинается с восхищения тем, что видит перед собой малыш, чему он изумляется и что вызывает отклик 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D7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душе. И хотя многие впечатления еще не осознаны им глубоко, но, пропущенные через детское восприятие, играют огромную роль в становлении личности человека на всю жизнь и формируют  такие черты характера, которые помогут ему стать </w:t>
      </w:r>
      <w:r w:rsidRPr="00D709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патриотом и гражданином своей страны. 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Также стоит познакомить их с культурой, обычаями и традициями других народов, сформировать к ним дружелюбное отношение. </w:t>
      </w:r>
    </w:p>
    <w:p w:rsidR="00DA457B" w:rsidRDefault="00D70982" w:rsidP="00D70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  Воспитание детей в любви и уважении к родителям, почитании предков – одна из ведущих идей педагогики. </w:t>
      </w:r>
    </w:p>
    <w:p w:rsidR="00D70982" w:rsidRDefault="00D70982" w:rsidP="00D70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98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Другая идея – растить будущего семьянина с малых лет путем формирования положительных нравственных качеств (трудолюбия, терпимости, уступчивости, прилежания, скромности, честности). Специальные социологические и психолого-педагогические исследования показали, что семья и детский сад, имея свои особые функции, не могут заменить друг друга и должны взаимодействовать во имя полноценного развития ребенка. </w:t>
      </w:r>
    </w:p>
    <w:p w:rsidR="00DA457B" w:rsidRPr="00D70982" w:rsidRDefault="00DA457B" w:rsidP="00D70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982" w:rsidRPr="002F01D3" w:rsidRDefault="00D70982" w:rsidP="002F01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для родителей:</w:t>
      </w:r>
    </w:p>
    <w:p w:rsidR="007D2FF6" w:rsidRPr="00D70982" w:rsidRDefault="007D2FF6" w:rsidP="00D70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57B" w:rsidRPr="00A344A8" w:rsidRDefault="00A344A8" w:rsidP="00A344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70982" w:rsidRPr="00A344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Побеседуйте с ребенком о вашей семье; дайте характеристику каждого члена семьи в отдельности, покажите заботливое уважительное отношение между всеми членами семьи. Рассмотрите семейные фотографии; вместе с ребенком составьте «Герб семьи», «Генеалогическое дерево». С самых ранних лет необходимо научить малыша уважать и беречь семейные традиции, знать свою родословную, почитать старшее поколение.</w:t>
      </w:r>
    </w:p>
    <w:p w:rsidR="00DA457B" w:rsidRPr="00A344A8" w:rsidRDefault="00A344A8" w:rsidP="00A344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70982" w:rsidRPr="00A3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Знакомьте ребенка с «малой родиной»,  близлежащей улицей, микрорайоном, родным городом. В выходные дни организуйте с детьми целевые прогулки, экскурсии к памятным местам, мемориалам, </w:t>
      </w:r>
      <w:r w:rsidR="00DA457B" w:rsidRPr="00A3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D70982" w:rsidRPr="00A34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Доске почета в честь героев Великой Отечественной войны</w:t>
      </w:r>
      <w:r w:rsidR="00DA457B" w:rsidRPr="00A344A8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D70982" w:rsidRPr="00A3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осмотрите военный парад и праздничный салют. Ребенка к предстоящей экскурсии следует соответственно подготовить, продумать, что и как рассказать о том или ином объекте, напомнить и своим примером показать, что мальчикам необходимо снимать головные уборы у обелисков; дать возможность возложить к </w:t>
      </w:r>
      <w:r w:rsidR="00D70982" w:rsidRPr="00A344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памятникам цветы. Необходимо показать детям хранящиеся дома ордена, медали, фотографии военных лет. В День Победы желательно пойти с ребенком на площадь, где встречаются ветераны, понаблюдать за встречей. Обратить внимание на радостные лица ветеранов, их светлые слезы, послушать, как они вспоминают дни войны.   </w:t>
      </w:r>
    </w:p>
    <w:p w:rsidR="00DA457B" w:rsidRPr="00A344A8" w:rsidRDefault="00A344A8" w:rsidP="00A344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70982" w:rsidRPr="00A3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Приобщайте ребенка к истокам русской народной культуры. Знакомьте с художественной литературой по фольклору – сказками, былинами, преданиями; посетите выставки народного декоративно-прикладного искусства.   Рассмотрите подборку иллюстраций с изображением храмов и их архитектурных особенностей.  </w:t>
      </w:r>
    </w:p>
    <w:p w:rsidR="00D70982" w:rsidRPr="00A344A8" w:rsidRDefault="00A344A8" w:rsidP="00A344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D70982" w:rsidRPr="00A34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ребенку о своей работе: что вы делаете, какую пользу стране, людям приносит ваш труд.</w:t>
      </w:r>
    </w:p>
    <w:p w:rsidR="00BB26D7" w:rsidRDefault="00BB26D7"/>
    <w:sectPr w:rsidR="00BB26D7" w:rsidSect="008D5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635A"/>
    <w:multiLevelType w:val="hybridMultilevel"/>
    <w:tmpl w:val="A88C72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233C0"/>
    <w:multiLevelType w:val="hybridMultilevel"/>
    <w:tmpl w:val="8CF4DA48"/>
    <w:lvl w:ilvl="0" w:tplc="618ED950">
      <w:start w:val="1"/>
      <w:numFmt w:val="decimal"/>
      <w:lvlText w:val="%1."/>
      <w:lvlJc w:val="left"/>
      <w:pPr>
        <w:ind w:left="130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82"/>
    <w:rsid w:val="00220DE8"/>
    <w:rsid w:val="00254866"/>
    <w:rsid w:val="002F01D3"/>
    <w:rsid w:val="00363D3E"/>
    <w:rsid w:val="004E059B"/>
    <w:rsid w:val="007836CF"/>
    <w:rsid w:val="007D2FF6"/>
    <w:rsid w:val="008613D9"/>
    <w:rsid w:val="008D5E15"/>
    <w:rsid w:val="00A24C45"/>
    <w:rsid w:val="00A344A8"/>
    <w:rsid w:val="00BB26D7"/>
    <w:rsid w:val="00BC41CF"/>
    <w:rsid w:val="00C40BF4"/>
    <w:rsid w:val="00D5643D"/>
    <w:rsid w:val="00D70982"/>
    <w:rsid w:val="00DA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CC6B7-E904-4CAC-8971-A7BE8605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</cp:revision>
  <dcterms:created xsi:type="dcterms:W3CDTF">2023-06-06T04:56:00Z</dcterms:created>
  <dcterms:modified xsi:type="dcterms:W3CDTF">2023-06-06T04:56:00Z</dcterms:modified>
</cp:coreProperties>
</file>